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Matematika - 7.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10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Opakování 6. ročníku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Provádí početní operace s přirozenými čísly a desetinnými čísly, porovnává je a zaokrouhluje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Číselná osa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Početní operace s desetinnými a přirozenými čísly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Porovnávání a zaokrouhlování přirozených a desetinných čísel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Vhodně převádí jednotky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Převody jednotek délky, hmotnosti, obsahu, objemu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Zlomky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Užívá různé způsoby vyjádření vztahu celek - část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Zlomek, desetinné číslo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znázorňuje, porovnává a upravuje zlomky a volí vhodný způsob jejich zápisu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Rozšiřování, krácení, smíšené číslo, složený zlomek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Provádí početní operace se zlomky a využívá zlomky při řešení problémů a praktických úloh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Sčítání, odčítání, násobení, dělení a porovnávání zlomků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Celá čísla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Rozpoznává kladná a záporná čísla, porovnává je a znázorňuje na číselné ose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Kladné a záporné číslo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Číselná osa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určuje opačné číslo a absolutní hodnotu čísla a interpretuje jejich význam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Absolutní hodnota, opačné číslo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Provádí početní operace v oboru celých čísel a využívá je při řešení problémů v kontextu reálných situací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Operace s celými čísly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Racionální čísla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Rozpoznává různé způsoby zápisu racionálních čísel a podle situace mezi nimi převádí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Záporná desetinná čísla a záporné desetinné zlomky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Porovnává libovolná racionální čísla a provádí s nimi základní početní operace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Porovnávání, sčítání, odčítání, násobení a dělení racionálních čísel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Poměr, přímá a nepřímá úměrnost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Vyjadřuje vztah mezi dvěma nebo více veličinami pomocí poměru a využívá poměr při řešení praktických úloh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Poměr, postupný poměr, převrácený poměr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 úměru a rovnost při řešení praktických úloh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Úměra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Trojčlenka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Pracuje s měřítkem mapy a plánu a využívá ho k určení skutečných rozměrů nebo vzdáleností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Měřítko mapy a plánu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Prakticky používá pravoúhlou soustavu souřadnic, sestrojuje grafy přímých a nepřímých úměrností, vyjadřuje jednoduché závislosti tabulkou a grafem, graf interpretuje a využívá ho k řešení úloh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Přímá a nepřímá úměrnost, pravoúhlá soustava souřadnic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Procenta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Vyjadřuje část celku pomocí procent a převádí mezi procenty, desetinným číslem a jednoduchým zlomkem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Výpočet procentové části, základu a počtu procent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Promile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Vypočítá procentovou část, základ a počet procent a volí vhodný postup podle řešené situace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Výpočet procentové části, základu a počtu procent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 procenta při řešení jednoduchých úloh z finančního prostředí, řeší reálné problémy s využitím procent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Výpočet procentové části, základu a počtu procent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Procenta a jejich využití v praktických a finančních situacích, slevy, zdražení, jednoduché úrokování, DPH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7. Shodnost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shodné geometrické útvary a využívá jejich vlastnosti při řešení úloh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Útvary přímo a nepřímo shodné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Rozhoduje o shodnosti trojúhelníků pomocí vět o shodnosti a využívá je při řešení jednoduchých úloh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Shodnost trojúhelníků dle věty sss, sus, usu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8. Středová souměrnost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osově a středově souměrné útvary a popíše jejich základní vlastnosti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Opakování osové souměrnosti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Středová souměrnost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9. Čtyřúhelníky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Rozpoznává, charakterizuje a třídí základní čtyřúhelníky podle jejich vlastností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Rovnoběžníky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Lichoběžníky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Načrtne a sestrojí čtyřúhelníky, využívá vlastnosti stran, úhlů a úhlopříček při řešení úloh a při konstrukcích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Rovinné útvary - trojúhelník, čtyřúhelníky, mnohoúhelníky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Rovnoběžníky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Lichoběžníky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Vypočítá obvod a obsah vybraných čtyřúhelníků a využívá tyto výpočty při řešení úloh v kontextu reálných situací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Rovnoběžníky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Lichoběžníky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Obvod a obsah vybraných čtyřúhelníků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10. Hranoly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kolmé hranoly, určí jeho základní prvky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Tělesa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Opakování a doplnění učiva o krychli a kvádru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Rozdělení hranolů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Pracuje se sítí hranolu a propojuje rovinné zobrazení s prostorovým tělesem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Opakování a doplnění učiva o krychli a kvádru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Sítě hranolů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Vypočítá povrch a objem hranolu a využívá tyto výpočty při řešení praktických úloh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Povrch a objem hranolu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