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Fyzika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Pohyb tělesa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kvalifikuje a kvantifikuje pohyb a klid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Posuvný a otáčivý, rovnoměrný a nerovnoměrný pohyb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účelně užívá vztah mezi dráhou, rychlostí a časem rovnoměrného pohybu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Průměrná a okamžitá rychlost, měření rychlosti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 jak změřit nebo jinak určit rychlost tělesa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Průměrná a okamžitá rychlost, měření rychlosti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zaznamenat pohyb graficky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Grafické vyjádření dráha / rychlost / čas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Síly a jejich vlastnosti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přijatelným způsobem popsat důležité příklady působení sil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Vzájemné působení těles, skládání sil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Tíhová síla a těžiště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Tlak, tlaková síla, třecí síly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Hydrostatický tlak, vztlaková síla, spojené nádoby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Archimédův zákon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Pascalův zákon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určí a znázorní výslednici 2 působících sil a chápe souvislosti týkající se vzájemného působení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Vzájemné působení těles, skládání sil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Newtonovy zákony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 příkladech vysvětlí působení silového pole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Vzájemné působení těles, skládání sil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sestaví páku a vyjádří podmínky rovnováhy na páce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Vzájemné působení těles, skládání sil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Světelné jevy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částicový model světla pro vysvětlení některého jeho chování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Pojem světlo, přímočaré šíření světla, rychlost světla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Odraz světla na rovinném zrcadle, kulová zrcadla, lom světla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chápe příčiny lomu a odrazu světla a uvede jeho důsledky v praxi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Pojem světlo, přímočaré šíření světla, rychlost světla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Zobrazení předmětu čočkami, oko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ví proč a jak dodržovat hygienu související s důkladným osvětlením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Hygiena osvětlení, zásady bezpečnosti - laser, intenzita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Tekutiny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charakteristické vlastnosti kapalin z pohledu částic, které je tvoří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kapalin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Hydrostatický tlak, vztlaková síla, spojené nádoby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přibližně chápe princip Archimédova zákona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Hydrostatický tlak, vztlaková síla, spojené nádoby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Archimédův zákon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vysvětlí charakteristické vlastnosti plynů z pohledu částic, které je tvoří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Vlastnosti plynů, atmosférický tlak, atmosféra Země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Fyzika v praxi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převádí a orientuje se v základních fyzikálních veličinách a jednotkách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Převody jednotek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podle návodu a vzorce vyřeší jednoduché fyzikální situace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Řešení základních příkladů dle vzorců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Měření vybraných fyz. veličin a zpracování naměřených hodnot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