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Anglický jazyk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Čtení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hlavní myšlence a obsahu jednoduché a zřetelně vyslovované promluvy, vyprávění, popisu či konverzace, které se týkají osvojovaných témat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minulé časy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obsahu textu (např. příběhu, vyprávění, článku nebo na internetu), při čtení se opírá o známou slovní zásobu, shrnuje a zaznamenává základní informace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minulé časy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předpřítomný čas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radám, varování, časovým údajům, běžným označením a nápisům na veřejných místech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modální slovesa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Mluvení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zeptá se na základní informace týkající se činností, osob, míst, času a výše uvedených osvojovaných témat a sám je poskytuje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každodenní činnosti a volnočasové aktivity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přírodní katastrofy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bydlení, domy, nábytek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neurčitá zájmena every-/some-/any-/no- + -body/-thing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město, místa a budovy ve městě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popis cesty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zážitky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odpadky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problémy, péče o zdraví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účastní se přímého rozhovoru o tématech, která ho zajímají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minulé časy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vlastními slovy reprodukuje jednoduchý příběh související s osvojovanými tématy, události uvádí v logicky správném časovém sledu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každodenní činnosti a volnočasové aktivity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přírodní katastrofy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bydlení, domy, nábytek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neurčitá zájmena every-/some-/any-/no- + -body/-thing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město, místa a budovy ve městě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popis cesty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zážitky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odpadky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problémy, péče o zdraví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 plánovanou budoucnost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průběhový pro vyjádření plánu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použije podstatná jména se správným členem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neurčitý člen a/an, určitý člen the s názvy míst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Poslech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odvodí z kontextu význam neznámých slov, porozumí definicím slov nebo výrazů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frázová slovesa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zprostředkuje dílčí informace uvedené v mluveném a psaném textu a ve vizuálních materiálech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předpřítomný čas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Psaní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odpoví písemně na otázky týkající se osvojovaných témat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každodenní činnosti a volnočasové aktivity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přírodní katastrofy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bydlení, domy, nábytek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neurčitá zájmena every-/some-/any-/no- + -body/-thing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město, místa a budovy ve městě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popis cesty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zážitky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odpadky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problémy, péče o zdraví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